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FF7595" w14:paraId="34BF0AB8" w14:textId="77777777">
      <w:pPr>
        <w:pStyle w:val="NormalWeb"/>
      </w:pPr>
      <w:r>
        <w:rPr>
          <w:rStyle w:val="Forte"/>
        </w:rPr>
        <w:t>FACULDADE DE TECNOLOGIA NILO DE STÉFANI – JABOTICABAL</w:t>
      </w:r>
    </w:p>
    <w:p w:rsidR="00000000" w:rsidRDefault="00FF7595" w14:paraId="200AF895" w14:textId="77777777">
      <w:pPr>
        <w:pStyle w:val="NormalWeb"/>
      </w:pPr>
      <w:r>
        <w:rPr>
          <w:rStyle w:val="Forte"/>
        </w:rPr>
        <w:t>CONCURSO PÚBLICO PARA PROFESSOR DE ENSINO SUPERIOR,</w:t>
      </w:r>
      <w:r>
        <w:rPr>
          <w:rStyle w:val="Forte"/>
        </w:rPr>
        <w:t xml:space="preserve"> EDITAL Nº 173/02/2022 – PROCESSO Nº CEETEPS–PRC–2022/36369</w:t>
      </w:r>
    </w:p>
    <w:p w:rsidR="00000000" w:rsidRDefault="00FF7595" w14:paraId="74C74187" w14:textId="77777777">
      <w:pPr>
        <w:pStyle w:val="NormalWeb"/>
      </w:pPr>
      <w:r>
        <w:rPr>
          <w:rStyle w:val="Forte"/>
        </w:rPr>
        <w:t>PORTARIA DO DIRETOR DE FACULDADE DE TECNOLOGIA Nº 96, DE 16/11/2022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E66044" w:rsidTr="41257BF0" w14:paraId="1256834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66044" w:rsidP="00654826" w:rsidRDefault="00E66044" w14:paraId="27A0A582" w14:textId="7777777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66044" w:rsidP="00654826" w:rsidRDefault="00E66044" w14:paraId="58FA3881" w14:textId="77777777">
            <w:pPr>
              <w:jc w:val="both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18</w:t>
            </w:r>
            <w:r>
              <w:rPr>
                <w:rStyle w:val="Forte"/>
              </w:rPr>
              <w:t>/11/2022</w:t>
            </w:r>
          </w:p>
        </w:tc>
      </w:tr>
      <w:tr w:rsidR="00E66044" w:rsidTr="41257BF0" w14:paraId="29C013C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66044" w:rsidP="00654826" w:rsidRDefault="00E66044" w14:paraId="1BF63F04" w14:textId="7777777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66044" w:rsidP="00654826" w:rsidRDefault="00E66044" w14:paraId="50DC2D3B" w14:textId="4D0A91B8">
            <w:pPr>
              <w:jc w:val="both"/>
              <w:rPr>
                <w:rFonts w:eastAsia="Times New Roman"/>
              </w:rPr>
            </w:pPr>
            <w:r w:rsidRPr="41257BF0" w:rsidR="1E6D64A4">
              <w:rPr>
                <w:rFonts w:eastAsia="Times New Roman"/>
              </w:rPr>
              <w:t>481</w:t>
            </w:r>
          </w:p>
        </w:tc>
      </w:tr>
    </w:tbl>
    <w:p w:rsidR="00000000" w:rsidP="00D72090" w:rsidRDefault="00FF7595" w14:paraId="2E4B86CB" w14:textId="77777777">
      <w:pPr>
        <w:pStyle w:val="NormalWeb"/>
        <w:jc w:val="both"/>
      </w:pPr>
      <w:r>
        <w:t>O Diretor da FACULDADE DE TECNOLOGIA NILO DE STÉFANI, com fundamento no artigo 7º da Deliberação CEETEPS nº 9/2015, alterada</w:t>
      </w:r>
      <w:r>
        <w:t xml:space="preserve"> pela Deliberação CEETEPS nº 24/2015, e no item 4 do Capítulo IV do Edital de Abertura de Inscrições, </w:t>
      </w:r>
      <w:r>
        <w:rPr>
          <w:rStyle w:val="Forte"/>
        </w:rPr>
        <w:t>DESIGNA</w:t>
      </w:r>
      <w:r>
        <w:t xml:space="preserve"> para compor, sem prejuízo de suas funções, a </w:t>
      </w:r>
      <w:r>
        <w:rPr>
          <w:rStyle w:val="Forte"/>
        </w:rPr>
        <w:t>Comissão Específica</w:t>
      </w:r>
      <w:r>
        <w:t xml:space="preserve"> do referido Concurso Público os seguintes membros:</w:t>
      </w:r>
    </w:p>
    <w:p w:rsidR="00000000" w:rsidRDefault="00FF7595" w14:paraId="771DA3A8" w14:textId="77777777">
      <w:pPr>
        <w:pStyle w:val="NormalWeb"/>
      </w:pPr>
      <w:r>
        <w:t>1. JOAO ROBERTO DA SILVA, RG</w:t>
      </w:r>
      <w:r>
        <w:t>.: 11649716–6, Coordenador do Curso.</w:t>
      </w:r>
    </w:p>
    <w:p w:rsidR="00000000" w:rsidRDefault="00FF7595" w14:paraId="471C6EA6" w14:textId="77777777">
      <w:pPr>
        <w:pStyle w:val="NormalWeb"/>
      </w:pPr>
      <w:r>
        <w:t>2. CLAUDENIR FACINCANI FRANCO, RG.: 32414903–7, Professor de Ensino Superior.</w:t>
      </w:r>
    </w:p>
    <w:p w:rsidR="00000000" w:rsidRDefault="00FF7595" w14:paraId="28CDB1A5" w14:textId="77777777">
      <w:pPr>
        <w:pStyle w:val="NormalWeb"/>
      </w:pPr>
      <w:r>
        <w:t>3. ROSE MARIA DUDA, RG.: 6149542–8, Professor de Ensino Superior.</w:t>
      </w:r>
    </w:p>
    <w:sectPr w:rsidR="00000000" w:rsidSect="00D72090">
      <w:headerReference w:type="default" r:id="rId6"/>
      <w:pgSz w:w="11906" w:h="16838" w:orient="portrait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72090" w:rsidP="00D72090" w:rsidRDefault="00D72090" w14:paraId="77A9A4E9" w14:textId="77777777">
      <w:r>
        <w:separator/>
      </w:r>
    </w:p>
  </w:endnote>
  <w:endnote w:type="continuationSeparator" w:id="0">
    <w:p w:rsidR="00D72090" w:rsidP="00D72090" w:rsidRDefault="00D72090" w14:paraId="181E9AC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72090" w:rsidP="00D72090" w:rsidRDefault="00D72090" w14:paraId="3A573052" w14:textId="77777777">
      <w:r>
        <w:separator/>
      </w:r>
    </w:p>
  </w:footnote>
  <w:footnote w:type="continuationSeparator" w:id="0">
    <w:p w:rsidR="00D72090" w:rsidP="00D72090" w:rsidRDefault="00D72090" w14:paraId="39FF303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72090" w:rsidRDefault="00D72090" w14:paraId="07B17427" w14:textId="77777777">
    <w:pPr>
      <w:pStyle w:val="Cabealho"/>
      <w:rPr>
        <w:noProof/>
      </w:rPr>
    </w:pPr>
  </w:p>
  <w:p w:rsidR="00D72090" w:rsidP="00E67C7B" w:rsidRDefault="00D72090" w14:paraId="3DC1BE55" w14:textId="77777777">
    <w:pPr>
      <w:pStyle w:val="Cabealho"/>
      <w:jc w:val="center"/>
    </w:pPr>
    <w:r>
      <w:rPr>
        <w:noProof/>
      </w:rPr>
      <w:drawing>
        <wp:inline distT="0" distB="0" distL="0" distR="0" wp14:anchorId="04985900" wp14:editId="639AF990">
          <wp:extent cx="2685293" cy="807722"/>
          <wp:effectExtent l="0" t="0" r="1270" b="0"/>
          <wp:docPr id="5" name="Imagem 5" descr="LOGO ASSINA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SSINATURA"/>
                  <pic:cNvPicPr>
                    <a:picLocks noChangeAspect="1" noChangeArrowheads="1"/>
                  </pic:cNvPicPr>
                </pic:nvPicPr>
                <pic:blipFill>
                  <a:blip r:link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5293" cy="807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2090" w:rsidRDefault="00D72090" w14:paraId="4CAF8544" w14:textId="77777777">
    <w:pPr>
      <w:pStyle w:val="Cabealho"/>
    </w:pPr>
  </w:p>
  <w:p w:rsidR="00D72090" w:rsidRDefault="00D72090" w14:paraId="2E5D617D" w14:textId="77777777">
    <w:pPr>
      <w:pStyle w:val="Cabealho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090"/>
    <w:rsid w:val="0032786B"/>
    <w:rsid w:val="00490FF8"/>
    <w:rsid w:val="008D44F1"/>
    <w:rsid w:val="00D72090"/>
    <w:rsid w:val="00E66044"/>
    <w:rsid w:val="00FF7595"/>
    <w:rsid w:val="1E6D64A4"/>
    <w:rsid w:val="4125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C63D65"/>
  <w15:chartTrackingRefBased/>
  <w15:docId w15:val="{AB23B831-047C-4F5D-AC62-93AB2EB1129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72090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D72090"/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72090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D72090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Carlos dos Santos Dias</dc:creator>
  <keywords/>
  <dc:description/>
  <lastModifiedBy>Simone da Silva Negreiros</lastModifiedBy>
  <revision>3</revision>
  <dcterms:created xsi:type="dcterms:W3CDTF">2022-11-17T13:55:00.0000000Z</dcterms:created>
  <dcterms:modified xsi:type="dcterms:W3CDTF">2022-11-18T11:38:30.6872889Z</dcterms:modified>
</coreProperties>
</file>